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975D" w14:textId="77777777" w:rsidR="00D003B0" w:rsidRDefault="00D003B0" w:rsidP="00224489">
      <w:pPr>
        <w:widowControl w:val="0"/>
        <w:autoSpaceDE w:val="0"/>
        <w:autoSpaceDN w:val="0"/>
        <w:adjustRightInd w:val="0"/>
        <w:rPr>
          <w:rFonts w:ascii="Helvetica" w:hAnsi="Helvetica"/>
          <w:b/>
        </w:rPr>
      </w:pPr>
      <w:r w:rsidRPr="00D003B0">
        <w:rPr>
          <w:rFonts w:ascii="Helvetica" w:hAnsi="Helvetica"/>
          <w:b/>
        </w:rPr>
        <w:t>Lenox, MA</w:t>
      </w:r>
    </w:p>
    <w:p w14:paraId="0165F85B" w14:textId="77777777" w:rsidR="00CB462F" w:rsidRPr="00D003B0" w:rsidRDefault="00CB462F" w:rsidP="00224489">
      <w:pPr>
        <w:widowControl w:val="0"/>
        <w:autoSpaceDE w:val="0"/>
        <w:autoSpaceDN w:val="0"/>
        <w:adjustRightInd w:val="0"/>
        <w:rPr>
          <w:rFonts w:ascii="Helvetica" w:hAnsi="Helvetica"/>
          <w:b/>
        </w:rPr>
      </w:pPr>
    </w:p>
    <w:p w14:paraId="5301A932" w14:textId="7C7E6E02" w:rsidR="00224489" w:rsidRDefault="00CB462F" w:rsidP="00224489">
      <w:pPr>
        <w:widowControl w:val="0"/>
        <w:autoSpaceDE w:val="0"/>
        <w:autoSpaceDN w:val="0"/>
        <w:adjustRightInd w:val="0"/>
        <w:rPr>
          <w:rFonts w:ascii="Helvetica" w:hAnsi="Helvetica" w:cs="ArialMT"/>
          <w:lang w:bidi="en-US"/>
        </w:rPr>
      </w:pPr>
      <w:r>
        <w:rPr>
          <w:rFonts w:ascii="Helvetica" w:hAnsi="Helvetica"/>
          <w:b/>
        </w:rPr>
        <w:t>SculptureNow</w:t>
      </w:r>
      <w:r w:rsidRPr="00DF78A9">
        <w:rPr>
          <w:rFonts w:ascii="Helvetica" w:hAnsi="Helvetica"/>
        </w:rPr>
        <w:t xml:space="preserve"> </w:t>
      </w:r>
      <w:r>
        <w:rPr>
          <w:rFonts w:ascii="Helvetica" w:hAnsi="Helvetica"/>
        </w:rPr>
        <w:t>is accepting p</w:t>
      </w:r>
      <w:r w:rsidR="00D003B0" w:rsidRPr="00DF78A9">
        <w:rPr>
          <w:rFonts w:ascii="Helvetica" w:hAnsi="Helvetica"/>
        </w:rPr>
        <w:t xml:space="preserve">roposals from established and emerging artists </w:t>
      </w:r>
      <w:r w:rsidR="00D003B0">
        <w:rPr>
          <w:rFonts w:ascii="Helvetica" w:hAnsi="Helvetica"/>
        </w:rPr>
        <w:t>for</w:t>
      </w:r>
      <w:r>
        <w:rPr>
          <w:rFonts w:ascii="Helvetica" w:hAnsi="Helvetica"/>
        </w:rPr>
        <w:t xml:space="preserve"> its</w:t>
      </w:r>
      <w:r w:rsidR="00D003B0">
        <w:rPr>
          <w:rFonts w:ascii="Helvetica" w:hAnsi="Helvetica"/>
        </w:rPr>
        <w:t xml:space="preserve"> 19</w:t>
      </w:r>
      <w:r w:rsidR="00D003B0" w:rsidRPr="00D003B0">
        <w:rPr>
          <w:rFonts w:ascii="Helvetica" w:hAnsi="Helvetica"/>
          <w:vertAlign w:val="superscript"/>
        </w:rPr>
        <w:t>th</w:t>
      </w:r>
      <w:r w:rsidR="00D003B0">
        <w:rPr>
          <w:rFonts w:ascii="Helvetica" w:hAnsi="Helvetica"/>
        </w:rPr>
        <w:t xml:space="preserve"> </w:t>
      </w:r>
      <w:r w:rsidR="00FB7359">
        <w:rPr>
          <w:rFonts w:ascii="Helvetica" w:hAnsi="Helvetica"/>
        </w:rPr>
        <w:t xml:space="preserve">consecutive, </w:t>
      </w:r>
      <w:r w:rsidR="00D003B0">
        <w:rPr>
          <w:rFonts w:ascii="Helvetica" w:hAnsi="Helvetica" w:cs="LucidaGrande"/>
          <w:lang w:bidi="en-US"/>
        </w:rPr>
        <w:t>annual exhibition</w:t>
      </w:r>
      <w:r w:rsidR="00D003B0" w:rsidRPr="00DF78A9">
        <w:rPr>
          <w:rFonts w:ascii="Helvetica" w:hAnsi="Helvetica"/>
        </w:rPr>
        <w:t xml:space="preserve"> of large-scale</w:t>
      </w:r>
      <w:r w:rsidR="00D003B0">
        <w:rPr>
          <w:rFonts w:ascii="Helvetica" w:hAnsi="Helvetica"/>
        </w:rPr>
        <w:t>,</w:t>
      </w:r>
      <w:r w:rsidR="00D003B0" w:rsidRPr="00DF78A9">
        <w:rPr>
          <w:rFonts w:ascii="Helvetica" w:hAnsi="Helvetica"/>
        </w:rPr>
        <w:t xml:space="preserve"> outdoor </w:t>
      </w:r>
      <w:r w:rsidR="00D003B0" w:rsidRPr="00DF78A9">
        <w:rPr>
          <w:rFonts w:ascii="Helvetica" w:hAnsi="Helvetica" w:cs="ArialMT"/>
          <w:lang w:bidi="en-US"/>
        </w:rPr>
        <w:t xml:space="preserve">sculptures at The Mount, </w:t>
      </w:r>
      <w:r w:rsidR="00D003B0">
        <w:rPr>
          <w:rFonts w:ascii="Helvetica" w:hAnsi="Helvetica" w:cs="ArialMT"/>
          <w:lang w:bidi="en-US"/>
        </w:rPr>
        <w:t xml:space="preserve">the historic museum/estate of Edith Wharton, </w:t>
      </w:r>
      <w:r w:rsidR="00D003B0" w:rsidRPr="00DF78A9">
        <w:rPr>
          <w:rFonts w:ascii="Helvetica" w:hAnsi="Helvetica" w:cs="ArialMT"/>
          <w:lang w:bidi="en-US"/>
        </w:rPr>
        <w:t xml:space="preserve">in Lenox, MA. The show is scheduled to </w:t>
      </w:r>
      <w:r w:rsidR="00D003B0">
        <w:rPr>
          <w:rFonts w:ascii="Helvetica" w:hAnsi="Helvetica" w:cs="ArialMT"/>
          <w:lang w:bidi="en-US"/>
        </w:rPr>
        <w:t>open on June 1 and close on October 31, 2016</w:t>
      </w:r>
    </w:p>
    <w:p w14:paraId="01C4B7E9" w14:textId="77777777" w:rsidR="00D003B0" w:rsidRPr="00DF78A9" w:rsidRDefault="00D003B0" w:rsidP="00224489">
      <w:pPr>
        <w:widowControl w:val="0"/>
        <w:autoSpaceDE w:val="0"/>
        <w:autoSpaceDN w:val="0"/>
        <w:adjustRightInd w:val="0"/>
        <w:rPr>
          <w:rFonts w:ascii="Helvetica" w:hAnsi="Helvetica" w:cs="ArialMT"/>
          <w:lang w:bidi="en-US"/>
        </w:rPr>
      </w:pPr>
    </w:p>
    <w:p w14:paraId="72D029D4" w14:textId="77777777" w:rsidR="007B0D17" w:rsidRPr="00DF78A9" w:rsidRDefault="00D003B0" w:rsidP="007B0D17">
      <w:pPr>
        <w:rPr>
          <w:rFonts w:ascii="Helvetica" w:hAnsi="Helvetica"/>
        </w:rPr>
      </w:pPr>
      <w:r>
        <w:rPr>
          <w:rFonts w:ascii="Helvetica" w:hAnsi="Helvetica" w:cs="Helvetica"/>
          <w:lang w:bidi="en-US"/>
        </w:rPr>
        <w:t xml:space="preserve">Existing and </w:t>
      </w:r>
      <w:r w:rsidR="00224489" w:rsidRPr="00DF78A9">
        <w:rPr>
          <w:rFonts w:ascii="Helvetica" w:hAnsi="Helvetica" w:cs="Helvetica"/>
          <w:lang w:bidi="en-US"/>
        </w:rPr>
        <w:t>new sculptures may be submitted for consideration. Innovativ</w:t>
      </w:r>
      <w:r w:rsidR="00224489">
        <w:rPr>
          <w:rFonts w:ascii="Helvetica" w:hAnsi="Helvetica" w:cs="Helvetica"/>
          <w:lang w:bidi="en-US"/>
        </w:rPr>
        <w:t>e and interactive works are encouraged</w:t>
      </w:r>
      <w:r w:rsidR="007B0D17" w:rsidRPr="007B0D17">
        <w:rPr>
          <w:rFonts w:ascii="Helvetica" w:hAnsi="Helvetica"/>
        </w:rPr>
        <w:t xml:space="preserve"> </w:t>
      </w:r>
    </w:p>
    <w:p w14:paraId="36E18F19" w14:textId="77777777" w:rsidR="00224489" w:rsidRPr="00DF78A9" w:rsidRDefault="00224489" w:rsidP="0022448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bidi="en-US"/>
        </w:rPr>
      </w:pPr>
      <w:r>
        <w:rPr>
          <w:rFonts w:ascii="Helvetica" w:hAnsi="Helvetica" w:cs="Helvetica"/>
          <w:lang w:bidi="en-US"/>
        </w:rPr>
        <w:t xml:space="preserve">Up to </w:t>
      </w:r>
      <w:r w:rsidR="006C0FA2">
        <w:rPr>
          <w:rFonts w:ascii="Helvetica" w:hAnsi="Helvetica" w:cs="Helvetica"/>
          <w:lang w:bidi="en-US"/>
        </w:rPr>
        <w:t>30</w:t>
      </w:r>
      <w:r>
        <w:rPr>
          <w:rFonts w:ascii="Helvetica" w:hAnsi="Helvetica" w:cs="Helvetica"/>
          <w:lang w:bidi="en-US"/>
        </w:rPr>
        <w:t xml:space="preserve"> sculptures may </w:t>
      </w:r>
      <w:r w:rsidRPr="00DF78A9">
        <w:rPr>
          <w:rFonts w:ascii="Helvetica" w:hAnsi="Helvetica" w:cs="Helvetica"/>
          <w:lang w:bidi="en-US"/>
        </w:rPr>
        <w:t xml:space="preserve">be </w:t>
      </w:r>
      <w:r w:rsidR="007412DF">
        <w:rPr>
          <w:rFonts w:ascii="Helvetica" w:hAnsi="Helvetica" w:cs="Helvetica"/>
          <w:lang w:bidi="en-US"/>
        </w:rPr>
        <w:t>selected</w:t>
      </w:r>
      <w:r w:rsidRPr="00DF78A9">
        <w:rPr>
          <w:rFonts w:ascii="Helvetica" w:hAnsi="Helvetica" w:cs="Helvetica"/>
          <w:lang w:bidi="en-US"/>
        </w:rPr>
        <w:t>.</w:t>
      </w:r>
      <w:r w:rsidR="007B0D17" w:rsidRPr="007B0D17">
        <w:rPr>
          <w:rFonts w:ascii="Helvetica" w:hAnsi="Helvetica"/>
        </w:rPr>
        <w:t xml:space="preserve"> </w:t>
      </w:r>
      <w:r w:rsidR="007B0D17" w:rsidRPr="00DF78A9">
        <w:rPr>
          <w:rFonts w:ascii="Helvetica" w:hAnsi="Helvetica"/>
        </w:rPr>
        <w:t>There is no application fee.</w:t>
      </w:r>
    </w:p>
    <w:p w14:paraId="063B7DD7" w14:textId="2AED2192" w:rsidR="00224489" w:rsidRPr="00DF78A9" w:rsidRDefault="00224489" w:rsidP="00224489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</w:rPr>
      </w:pPr>
      <w:r w:rsidRPr="00DF78A9">
        <w:rPr>
          <w:rFonts w:ascii="Helvetica" w:hAnsi="Helvetica"/>
        </w:rPr>
        <w:t xml:space="preserve">The exhibition will include invited and juried sculptors. Invited artists in </w:t>
      </w:r>
      <w:r w:rsidR="006C0FA2">
        <w:rPr>
          <w:rFonts w:ascii="Helvetica" w:hAnsi="Helvetica"/>
        </w:rPr>
        <w:t xml:space="preserve">past exhibitions </w:t>
      </w:r>
      <w:r w:rsidR="007412DF">
        <w:rPr>
          <w:rFonts w:ascii="Helvetica" w:hAnsi="Helvetica"/>
        </w:rPr>
        <w:t>include</w:t>
      </w:r>
      <w:r w:rsidRPr="00DF78A9">
        <w:rPr>
          <w:rFonts w:ascii="Helvetica" w:hAnsi="Helvetica"/>
        </w:rPr>
        <w:t xml:space="preserve"> </w:t>
      </w:r>
      <w:r w:rsidR="00CB462F">
        <w:rPr>
          <w:rFonts w:ascii="Helvetica" w:hAnsi="Helvetica"/>
        </w:rPr>
        <w:t>William Carlson, Nancy Graves,</w:t>
      </w:r>
      <w:r w:rsidR="00CB462F" w:rsidRPr="00DF78A9">
        <w:rPr>
          <w:rFonts w:ascii="Helvetica" w:hAnsi="Helvetica"/>
        </w:rPr>
        <w:t xml:space="preserve"> Tim Prentice</w:t>
      </w:r>
      <w:r w:rsidR="00CB462F">
        <w:rPr>
          <w:rFonts w:ascii="Helvetica" w:hAnsi="Helvetica"/>
        </w:rPr>
        <w:t xml:space="preserve"> and</w:t>
      </w:r>
      <w:r w:rsidR="00CB462F" w:rsidRPr="00DF78A9">
        <w:rPr>
          <w:rFonts w:ascii="Helvetica" w:hAnsi="Helvetica"/>
        </w:rPr>
        <w:t xml:space="preserve"> </w:t>
      </w:r>
      <w:r w:rsidRPr="00DF78A9">
        <w:rPr>
          <w:rFonts w:ascii="Helvetica" w:hAnsi="Helvetica"/>
        </w:rPr>
        <w:t>George Rickey</w:t>
      </w:r>
      <w:r w:rsidR="00CB462F">
        <w:rPr>
          <w:rFonts w:ascii="Helvetica" w:hAnsi="Helvetica"/>
        </w:rPr>
        <w:t>.</w:t>
      </w:r>
      <w:r w:rsidRPr="00DF78A9">
        <w:rPr>
          <w:rFonts w:ascii="Helvetica" w:hAnsi="Helvetica"/>
        </w:rPr>
        <w:t xml:space="preserve"> </w:t>
      </w:r>
    </w:p>
    <w:p w14:paraId="335746B8" w14:textId="77777777" w:rsidR="00224489" w:rsidRDefault="00224489" w:rsidP="00224489">
      <w:pPr>
        <w:rPr>
          <w:rFonts w:ascii="Helvetica" w:hAnsi="Helvetica"/>
        </w:rPr>
      </w:pPr>
      <w:r w:rsidRPr="00DF78A9">
        <w:rPr>
          <w:rFonts w:ascii="Helvetica" w:hAnsi="Helvetica"/>
        </w:rPr>
        <w:t>A guided tour of the site</w:t>
      </w:r>
      <w:r w:rsidR="00F46794">
        <w:rPr>
          <w:rFonts w:ascii="Helvetica" w:hAnsi="Helvetica"/>
        </w:rPr>
        <w:t>s</w:t>
      </w:r>
      <w:r w:rsidRPr="00DF78A9">
        <w:rPr>
          <w:rFonts w:ascii="Helvetica" w:hAnsi="Helvetica"/>
        </w:rPr>
        <w:t xml:space="preserve"> will be offered to interest</w:t>
      </w:r>
      <w:r w:rsidR="00D63047">
        <w:rPr>
          <w:rFonts w:ascii="Helvetica" w:hAnsi="Helvetica"/>
        </w:rPr>
        <w:t>ed artists on Sunday December 19</w:t>
      </w:r>
      <w:r w:rsidR="006C0FA2">
        <w:rPr>
          <w:rFonts w:ascii="Helvetica" w:hAnsi="Helvetica"/>
        </w:rPr>
        <w:t>, 2015</w:t>
      </w:r>
      <w:r w:rsidRPr="00DF78A9">
        <w:rPr>
          <w:rFonts w:ascii="Helvetica" w:hAnsi="Helvetica"/>
        </w:rPr>
        <w:t>. Please call 413 623 2068 for details.</w:t>
      </w:r>
    </w:p>
    <w:p w14:paraId="3640E1BA" w14:textId="77777777" w:rsidR="00D003B0" w:rsidRPr="00DF78A9" w:rsidRDefault="00D003B0" w:rsidP="00224489">
      <w:pPr>
        <w:rPr>
          <w:rFonts w:ascii="Helvetica" w:hAnsi="Helvetica"/>
        </w:rPr>
      </w:pPr>
    </w:p>
    <w:p w14:paraId="72207116" w14:textId="77777777" w:rsidR="00D003B0" w:rsidRDefault="00D003B0" w:rsidP="00D003B0">
      <w:pPr>
        <w:rPr>
          <w:rFonts w:ascii="Helvetica" w:hAnsi="Helvetica"/>
        </w:rPr>
      </w:pPr>
      <w:r w:rsidRPr="00DF78A9">
        <w:rPr>
          <w:rFonts w:ascii="Helvetica" w:hAnsi="Helvetica" w:cs="Helvetica"/>
          <w:lang w:bidi="en-US"/>
        </w:rPr>
        <w:t xml:space="preserve">Works should be suitable for long-term, outdoor exposure, fabricated and installed in a viewer-safe manner, and of an appropriate outdoor scale.  </w:t>
      </w:r>
      <w:r w:rsidRPr="00DF78A9">
        <w:rPr>
          <w:rFonts w:ascii="Helvetica" w:hAnsi="Helvetica"/>
        </w:rPr>
        <w:t>Sculptures which have been exhibited within a range of 50 miles from The Mount in the last 3 years, and sculptures that need refinishing may not be accepted.</w:t>
      </w:r>
      <w:r>
        <w:rPr>
          <w:rFonts w:ascii="Helvetica" w:hAnsi="Helvetica"/>
        </w:rPr>
        <w:t xml:space="preserve"> Sculptures which differ significantly from submitted images will need approval prior to installation.</w:t>
      </w:r>
    </w:p>
    <w:p w14:paraId="619F54FF" w14:textId="77777777" w:rsidR="00D003B0" w:rsidRDefault="00D003B0" w:rsidP="00D003B0">
      <w:pPr>
        <w:rPr>
          <w:rFonts w:ascii="Helvetica" w:hAnsi="Helvetica" w:cs="Helvetica"/>
          <w:lang w:bidi="en-US"/>
        </w:rPr>
      </w:pPr>
      <w:r w:rsidRPr="00DF78A9">
        <w:rPr>
          <w:rFonts w:ascii="Helvetica" w:hAnsi="Helvetica" w:cs="Helvetica"/>
          <w:lang w:bidi="en-US"/>
        </w:rPr>
        <w:t>Artists who require installation assistance should detail their requirements when submitting a proposal. All sites are on grassy areas.</w:t>
      </w:r>
    </w:p>
    <w:p w14:paraId="388CAC27" w14:textId="77777777" w:rsidR="00D003B0" w:rsidRPr="00DF78A9" w:rsidRDefault="00D003B0" w:rsidP="00D003B0">
      <w:pPr>
        <w:rPr>
          <w:rFonts w:ascii="Helvetica" w:hAnsi="Helvetica" w:cs="Helvetica"/>
          <w:lang w:bidi="en-US"/>
        </w:rPr>
      </w:pPr>
    </w:p>
    <w:p w14:paraId="07B53521" w14:textId="77777777" w:rsidR="00D003B0" w:rsidRDefault="00D003B0" w:rsidP="00D003B0">
      <w:pPr>
        <w:rPr>
          <w:rFonts w:ascii="Helvetica" w:hAnsi="Helvetica"/>
        </w:rPr>
      </w:pPr>
      <w:r w:rsidRPr="00DF78A9">
        <w:rPr>
          <w:rFonts w:ascii="Helvetica" w:hAnsi="Helvetica"/>
        </w:rPr>
        <w:t xml:space="preserve">SculptureNow and The Mount will provide installation/de-installation support, liability insurance and insurance for the sculptures. </w:t>
      </w:r>
      <w:r w:rsidR="00D704D7">
        <w:rPr>
          <w:rFonts w:ascii="Helvetica" w:hAnsi="Helvetica"/>
        </w:rPr>
        <w:t>A</w:t>
      </w:r>
      <w:r>
        <w:rPr>
          <w:rFonts w:ascii="Helvetica" w:hAnsi="Helvetica"/>
        </w:rPr>
        <w:t xml:space="preserve"> reception, including an artist</w:t>
      </w:r>
      <w:r w:rsidR="00D704D7">
        <w:rPr>
          <w:rFonts w:ascii="Helvetica" w:hAnsi="Helvetica"/>
        </w:rPr>
        <w:t>s</w:t>
      </w:r>
      <w:r>
        <w:rPr>
          <w:rFonts w:ascii="Helvetica" w:hAnsi="Helvetica"/>
        </w:rPr>
        <w:t>-guided tour</w:t>
      </w:r>
      <w:r w:rsidR="00D704D7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="00D704D7">
        <w:rPr>
          <w:rFonts w:ascii="Helvetica" w:hAnsi="Helvetica"/>
        </w:rPr>
        <w:t>is scheduled for mid-June.</w:t>
      </w:r>
    </w:p>
    <w:p w14:paraId="4DC3E81D" w14:textId="77777777" w:rsidR="00D003B0" w:rsidRPr="00DF78A9" w:rsidRDefault="00D003B0" w:rsidP="00D003B0">
      <w:pPr>
        <w:rPr>
          <w:rFonts w:ascii="Helvetica" w:hAnsi="Helvetica"/>
        </w:rPr>
      </w:pPr>
    </w:p>
    <w:p w14:paraId="6FAC720E" w14:textId="31EC23F9" w:rsidR="00D003B0" w:rsidRDefault="00D003B0" w:rsidP="00224489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DF78A9">
        <w:rPr>
          <w:rFonts w:ascii="Helvetica" w:hAnsi="Helvetica" w:cs="Helvetica"/>
          <w:lang w:bidi="en-US"/>
        </w:rPr>
        <w:t xml:space="preserve">Self-guiding maps of the exhibition will be available at The Mount, on the </w:t>
      </w:r>
      <w:r>
        <w:rPr>
          <w:rFonts w:ascii="Helvetica" w:hAnsi="Helvetica" w:cs="Helvetica"/>
          <w:lang w:bidi="en-US"/>
        </w:rPr>
        <w:t xml:space="preserve">websites of </w:t>
      </w:r>
      <w:r w:rsidRPr="00DF78A9">
        <w:rPr>
          <w:rFonts w:ascii="Helvetica" w:hAnsi="Helvetica" w:cs="Helvetica"/>
          <w:lang w:bidi="en-US"/>
        </w:rPr>
        <w:t>Sculpture</w:t>
      </w:r>
      <w:r>
        <w:rPr>
          <w:rFonts w:ascii="Helvetica" w:hAnsi="Helvetica" w:cs="Helvetica"/>
          <w:lang w:bidi="en-US"/>
        </w:rPr>
        <w:t xml:space="preserve">Now and The Mount. </w:t>
      </w:r>
      <w:r w:rsidRPr="00DF78A9">
        <w:rPr>
          <w:rFonts w:ascii="Helvetica" w:hAnsi="Helvetica" w:cs="Helvetica"/>
          <w:lang w:bidi="en-US"/>
        </w:rPr>
        <w:t xml:space="preserve">8,000 exhibition cards will be distributed throughout the </w:t>
      </w:r>
      <w:r w:rsidRPr="00DF78A9">
        <w:rPr>
          <w:rFonts w:ascii="Helvetica" w:hAnsi="Helvetica"/>
        </w:rPr>
        <w:t>Berkshires and beyond.</w:t>
      </w:r>
      <w:r w:rsidRPr="00DF78A9">
        <w:rPr>
          <w:rFonts w:ascii="Helvetica" w:hAnsi="Helvetica" w:cs="Helvetica"/>
          <w:lang w:bidi="en-US"/>
        </w:rPr>
        <w:t xml:space="preserve"> </w:t>
      </w:r>
      <w:r>
        <w:rPr>
          <w:rFonts w:ascii="Helvetica" w:hAnsi="Helvetica" w:cs="Helvetica"/>
          <w:lang w:bidi="en-US"/>
        </w:rPr>
        <w:t xml:space="preserve">Monthly, </w:t>
      </w:r>
      <w:r w:rsidR="00D704D7">
        <w:rPr>
          <w:rFonts w:ascii="Helvetica" w:hAnsi="Helvetica" w:cs="Helvetica"/>
          <w:lang w:bidi="en-US"/>
        </w:rPr>
        <w:t>artists-</w:t>
      </w:r>
      <w:r w:rsidR="00CB462F">
        <w:rPr>
          <w:rFonts w:ascii="Helvetica" w:hAnsi="Helvetica" w:cs="Helvetica"/>
          <w:lang w:bidi="en-US"/>
        </w:rPr>
        <w:t>guided tours will be</w:t>
      </w:r>
      <w:r w:rsidRPr="00DF78A9">
        <w:rPr>
          <w:rFonts w:ascii="Helvetica" w:hAnsi="Helvetica" w:cs="Helvetica"/>
          <w:lang w:bidi="en-US"/>
        </w:rPr>
        <w:t xml:space="preserve"> </w:t>
      </w:r>
      <w:r w:rsidR="00D704D7">
        <w:rPr>
          <w:rFonts w:ascii="Helvetica" w:hAnsi="Helvetica" w:cs="Helvetica"/>
          <w:lang w:bidi="en-US"/>
        </w:rPr>
        <w:t>scheduled.</w:t>
      </w:r>
      <w:r w:rsidRPr="00DF78A9">
        <w:rPr>
          <w:rFonts w:ascii="Helvetica" w:hAnsi="Helvetica" w:cs="Helvetica"/>
          <w:lang w:bidi="en-US"/>
        </w:rPr>
        <w:t xml:space="preserve"> </w:t>
      </w:r>
    </w:p>
    <w:p w14:paraId="45A074E7" w14:textId="77777777" w:rsidR="00D704D7" w:rsidRPr="00D704D7" w:rsidRDefault="00D704D7" w:rsidP="00D704D7">
      <w:pPr>
        <w:widowControl w:val="0"/>
        <w:autoSpaceDE w:val="0"/>
        <w:autoSpaceDN w:val="0"/>
        <w:adjustRightInd w:val="0"/>
        <w:rPr>
          <w:rFonts w:ascii="Helvetica" w:hAnsi="Helvetica" w:cs="ArialMT"/>
          <w:lang w:bidi="en-US"/>
        </w:rPr>
      </w:pPr>
      <w:r w:rsidRPr="00DF78A9">
        <w:rPr>
          <w:rFonts w:ascii="Helvetica" w:hAnsi="Helvetica" w:cs="Helvetica"/>
          <w:lang w:bidi="en-US"/>
        </w:rPr>
        <w:t>Promotion of the show</w:t>
      </w:r>
      <w:r>
        <w:rPr>
          <w:rFonts w:ascii="Helvetica" w:hAnsi="Helvetica" w:cs="ArialMT"/>
          <w:lang w:bidi="en-US"/>
        </w:rPr>
        <w:t xml:space="preserve"> and </w:t>
      </w:r>
      <w:r w:rsidRPr="00DF78A9">
        <w:rPr>
          <w:rFonts w:ascii="Helvetica" w:hAnsi="Helvetica" w:cs="Helvetica"/>
          <w:lang w:bidi="en-US"/>
        </w:rPr>
        <w:t>sales will be actively pursued.</w:t>
      </w:r>
    </w:p>
    <w:p w14:paraId="37B19876" w14:textId="77777777" w:rsidR="00D003B0" w:rsidRDefault="00D003B0" w:rsidP="00224489">
      <w:pPr>
        <w:widowControl w:val="0"/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14:paraId="3332B8D7" w14:textId="77777777" w:rsidR="00224489" w:rsidRPr="00355950" w:rsidRDefault="00224489" w:rsidP="00224489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DF78A9">
        <w:rPr>
          <w:rFonts w:ascii="Helvetica" w:hAnsi="Helvetica" w:cs="Helvetica"/>
          <w:lang w:bidi="en-US"/>
        </w:rPr>
        <w:t xml:space="preserve">The Berkshire region of Western MA is well </w:t>
      </w:r>
      <w:r w:rsidRPr="00DF78A9">
        <w:rPr>
          <w:rFonts w:ascii="Helvetica" w:hAnsi="Helvetica"/>
        </w:rPr>
        <w:t>known for its rich cultural venues and beautiful nature, attracting visitors fro</w:t>
      </w:r>
      <w:r w:rsidR="00355950">
        <w:rPr>
          <w:rFonts w:ascii="Helvetica" w:hAnsi="Helvetica"/>
        </w:rPr>
        <w:t xml:space="preserve">m New York, Boston and beyond. </w:t>
      </w:r>
    </w:p>
    <w:p w14:paraId="3BE9DF01" w14:textId="194F2CC1" w:rsidR="007B0D17" w:rsidRPr="00DF78A9" w:rsidRDefault="00224489" w:rsidP="007B0D17">
      <w:pPr>
        <w:rPr>
          <w:rFonts w:ascii="Helvetica" w:hAnsi="Helvetica" w:cs="LucidaGrande"/>
          <w:lang w:bidi="en-US"/>
        </w:rPr>
      </w:pPr>
      <w:r w:rsidRPr="00DF78A9">
        <w:rPr>
          <w:rFonts w:ascii="Helvetica" w:hAnsi="Helvetica" w:cs="Helvetica"/>
          <w:lang w:bidi="en-US"/>
        </w:rPr>
        <w:t>The Mount, in the heart of the Berkshires,</w:t>
      </w:r>
      <w:r w:rsidRPr="00DF78A9">
        <w:rPr>
          <w:rFonts w:ascii="Helvetica" w:hAnsi="Helvetica" w:cs="LucidaGrande"/>
          <w:lang w:bidi="en-US"/>
        </w:rPr>
        <w:t xml:space="preserve"> is both a historic site and a center for culture, Open to the public from May through October, </w:t>
      </w:r>
      <w:r w:rsidR="00BC3EE1">
        <w:rPr>
          <w:rFonts w:ascii="Helvetica" w:hAnsi="Helvetica" w:cs="LucidaGrande"/>
          <w:lang w:bidi="en-US"/>
        </w:rPr>
        <w:t>e</w:t>
      </w:r>
      <w:r w:rsidR="00CB462F">
        <w:rPr>
          <w:rFonts w:ascii="Helvetica" w:hAnsi="Helvetica" w:cs="LucidaGrande"/>
          <w:lang w:bidi="en-US"/>
        </w:rPr>
        <w:t>very day</w:t>
      </w:r>
      <w:r w:rsidR="00F40A33">
        <w:rPr>
          <w:rFonts w:ascii="Helvetica" w:hAnsi="Helvetica" w:cs="LucidaGrande"/>
          <w:lang w:bidi="en-US"/>
        </w:rPr>
        <w:t xml:space="preserve">, </w:t>
      </w:r>
      <w:r w:rsidRPr="00DF78A9">
        <w:rPr>
          <w:rFonts w:ascii="Helvetica" w:hAnsi="Helvetica" w:cs="LucidaGrande"/>
          <w:lang w:bidi="en-US"/>
        </w:rPr>
        <w:t xml:space="preserve">it attracts </w:t>
      </w:r>
      <w:r w:rsidR="00F40A33">
        <w:rPr>
          <w:rFonts w:ascii="Helvetica" w:hAnsi="Helvetica" w:cs="LucidaGrande"/>
          <w:lang w:bidi="en-US"/>
        </w:rPr>
        <w:t>mor</w:t>
      </w:r>
      <w:r w:rsidR="00BC3EE1">
        <w:rPr>
          <w:rFonts w:ascii="Helvetica" w:hAnsi="Helvetica" w:cs="LucidaGrande"/>
          <w:lang w:bidi="en-US"/>
        </w:rPr>
        <w:t>e than 40,000 visitors annually</w:t>
      </w:r>
      <w:r w:rsidR="007B0D17">
        <w:rPr>
          <w:rFonts w:ascii="Helvetica" w:hAnsi="Helvetica" w:cs="LucidaGrande"/>
          <w:lang w:bidi="en-US"/>
        </w:rPr>
        <w:t>,</w:t>
      </w:r>
      <w:r w:rsidR="00BC3EE1">
        <w:rPr>
          <w:rFonts w:ascii="Helvetica" w:hAnsi="Helvetica" w:cs="LucidaGrande"/>
          <w:lang w:bidi="en-US"/>
        </w:rPr>
        <w:t xml:space="preserve"> </w:t>
      </w:r>
      <w:r w:rsidRPr="00DF78A9">
        <w:rPr>
          <w:rFonts w:ascii="Helvetica" w:hAnsi="Helvetica" w:cs="LucidaGrande"/>
          <w:lang w:bidi="en-US"/>
        </w:rPr>
        <w:t xml:space="preserve">who </w:t>
      </w:r>
      <w:r w:rsidR="00F40A33">
        <w:rPr>
          <w:rFonts w:ascii="Helvetica" w:hAnsi="Helvetica" w:cs="LucidaGrande"/>
          <w:lang w:bidi="en-US"/>
        </w:rPr>
        <w:t xml:space="preserve">enjoy the </w:t>
      </w:r>
      <w:r w:rsidRPr="00DF78A9">
        <w:rPr>
          <w:rFonts w:ascii="Helvetica" w:hAnsi="Helvetica" w:cs="LucidaGrande"/>
          <w:lang w:bidi="en-US"/>
        </w:rPr>
        <w:t>exquisite grounds</w:t>
      </w:r>
      <w:r w:rsidR="00355950">
        <w:rPr>
          <w:rFonts w:ascii="Helvetica" w:hAnsi="Helvetica" w:cs="LucidaGrande"/>
          <w:lang w:bidi="en-US"/>
        </w:rPr>
        <w:t>,</w:t>
      </w:r>
      <w:r w:rsidR="00F40A33">
        <w:rPr>
          <w:rFonts w:ascii="Helvetica" w:hAnsi="Helvetica" w:cs="LucidaGrande"/>
          <w:lang w:bidi="en-US"/>
        </w:rPr>
        <w:t xml:space="preserve"> the </w:t>
      </w:r>
      <w:r w:rsidRPr="00DF78A9">
        <w:rPr>
          <w:rFonts w:ascii="Helvetica" w:hAnsi="Helvetica" w:cs="LucidaGrande"/>
          <w:lang w:bidi="en-US"/>
        </w:rPr>
        <w:t>gardens</w:t>
      </w:r>
      <w:r w:rsidR="00355950">
        <w:rPr>
          <w:rFonts w:ascii="Helvetica" w:hAnsi="Helvetica" w:cs="LucidaGrande"/>
          <w:lang w:bidi="en-US"/>
        </w:rPr>
        <w:t>, the estate</w:t>
      </w:r>
      <w:r w:rsidR="00F40A33">
        <w:rPr>
          <w:rFonts w:ascii="Helvetica" w:hAnsi="Helvetica" w:cs="LucidaGrande"/>
          <w:lang w:bidi="en-US"/>
        </w:rPr>
        <w:t xml:space="preserve">, </w:t>
      </w:r>
      <w:r w:rsidR="00355950">
        <w:rPr>
          <w:rFonts w:ascii="Helvetica" w:hAnsi="Helvetica" w:cs="LucidaGrande"/>
          <w:lang w:bidi="en-US"/>
        </w:rPr>
        <w:t>and the</w:t>
      </w:r>
      <w:r w:rsidRPr="00DF78A9">
        <w:rPr>
          <w:rFonts w:ascii="Helvetica" w:hAnsi="Helvetica" w:cs="LucidaGrande"/>
          <w:lang w:bidi="en-US"/>
        </w:rPr>
        <w:t xml:space="preserve"> great performances of music, theater, and literature</w:t>
      </w:r>
      <w:r w:rsidR="00355950">
        <w:rPr>
          <w:rFonts w:ascii="Helvetica" w:hAnsi="Helvetica" w:cs="LucidaGrande"/>
          <w:lang w:bidi="en-US"/>
        </w:rPr>
        <w:t>.</w:t>
      </w:r>
      <w:r w:rsidR="007B0D17">
        <w:rPr>
          <w:rFonts w:ascii="Helvetica" w:hAnsi="Helvetica" w:cs="LucidaGrande"/>
          <w:lang w:bidi="en-US"/>
        </w:rPr>
        <w:t xml:space="preserve"> </w:t>
      </w:r>
    </w:p>
    <w:p w14:paraId="161D0D78" w14:textId="77777777" w:rsidR="00224489" w:rsidRPr="00DF78A9" w:rsidRDefault="00224489" w:rsidP="00224489">
      <w:pPr>
        <w:rPr>
          <w:rFonts w:ascii="Helvetica" w:hAnsi="Helvetica" w:cs="LucidaGrande"/>
          <w:lang w:bidi="en-US"/>
        </w:rPr>
      </w:pPr>
    </w:p>
    <w:p w14:paraId="739A81D8" w14:textId="4DA43FFA" w:rsidR="00224489" w:rsidRPr="00DF78A9" w:rsidRDefault="00FB7359" w:rsidP="00224489">
      <w:pPr>
        <w:rPr>
          <w:rFonts w:ascii="Helvetica" w:hAnsi="Helvetica" w:cs="LucidaGrande"/>
          <w:lang w:bidi="en-US"/>
        </w:rPr>
      </w:pPr>
      <w:r>
        <w:rPr>
          <w:rFonts w:ascii="Helvetica" w:hAnsi="Helvetica" w:cs="LucidaGrande"/>
          <w:lang w:bidi="en-US"/>
        </w:rPr>
        <w:t>The SculptureNow</w:t>
      </w:r>
      <w:r w:rsidR="00224489" w:rsidRPr="00DF78A9">
        <w:rPr>
          <w:rFonts w:ascii="Helvetica" w:hAnsi="Helvetica" w:cs="LucidaGrande"/>
          <w:lang w:bidi="en-US"/>
        </w:rPr>
        <w:t xml:space="preserve"> </w:t>
      </w:r>
      <w:r w:rsidR="00224489">
        <w:rPr>
          <w:rFonts w:ascii="Helvetica" w:hAnsi="Helvetica" w:cs="LucidaGrande"/>
          <w:lang w:bidi="en-US"/>
        </w:rPr>
        <w:t>exhibitions</w:t>
      </w:r>
      <w:r w:rsidR="00355950">
        <w:rPr>
          <w:rFonts w:ascii="Helvetica" w:hAnsi="Helvetica" w:cs="LucidaGrande"/>
          <w:lang w:bidi="en-US"/>
        </w:rPr>
        <w:t xml:space="preserve"> at The Mount</w:t>
      </w:r>
      <w:r w:rsidR="00224489">
        <w:rPr>
          <w:rFonts w:ascii="Helvetica" w:hAnsi="Helvetica" w:cs="LucidaGrande"/>
          <w:lang w:bidi="en-US"/>
        </w:rPr>
        <w:t xml:space="preserve"> </w:t>
      </w:r>
      <w:r w:rsidR="00F40A33">
        <w:rPr>
          <w:rFonts w:ascii="Helvetica" w:hAnsi="Helvetica" w:cs="LucidaGrande"/>
          <w:lang w:bidi="en-US"/>
        </w:rPr>
        <w:t xml:space="preserve">have </w:t>
      </w:r>
      <w:r w:rsidR="00355950">
        <w:rPr>
          <w:rFonts w:ascii="Helvetica" w:hAnsi="Helvetica" w:cs="LucidaGrande"/>
          <w:lang w:bidi="en-US"/>
        </w:rPr>
        <w:t>become</w:t>
      </w:r>
      <w:r w:rsidR="00224489">
        <w:rPr>
          <w:rFonts w:ascii="Helvetica" w:hAnsi="Helvetica" w:cs="LucidaGrande"/>
          <w:lang w:bidi="en-US"/>
        </w:rPr>
        <w:t xml:space="preserve"> </w:t>
      </w:r>
      <w:r w:rsidR="00355950">
        <w:rPr>
          <w:rFonts w:ascii="Helvetica" w:hAnsi="Helvetica" w:cs="LucidaGrande"/>
          <w:lang w:bidi="en-US"/>
        </w:rPr>
        <w:t>a</w:t>
      </w:r>
      <w:r w:rsidR="00355950" w:rsidRPr="00DF78A9">
        <w:rPr>
          <w:rFonts w:ascii="Helvetica" w:hAnsi="Helvetica" w:cs="LucidaGrande"/>
          <w:lang w:bidi="en-US"/>
        </w:rPr>
        <w:t xml:space="preserve"> sculpture destinat</w:t>
      </w:r>
      <w:r w:rsidR="00355950">
        <w:rPr>
          <w:rFonts w:ascii="Helvetica" w:hAnsi="Helvetica" w:cs="LucidaGrande"/>
          <w:lang w:bidi="en-US"/>
        </w:rPr>
        <w:t xml:space="preserve">ion for collectors and visitors and have been </w:t>
      </w:r>
      <w:r w:rsidR="00224489">
        <w:rPr>
          <w:rFonts w:ascii="Helvetica" w:hAnsi="Helvetica" w:cs="LucidaGrande"/>
          <w:lang w:bidi="en-US"/>
        </w:rPr>
        <w:t xml:space="preserve">favorably </w:t>
      </w:r>
      <w:r w:rsidR="00224489" w:rsidRPr="00DF78A9">
        <w:rPr>
          <w:rFonts w:ascii="Helvetica" w:hAnsi="Helvetica" w:cs="LucidaGrande"/>
          <w:lang w:bidi="en-US"/>
        </w:rPr>
        <w:t>featured by Sculpture Magazine,</w:t>
      </w:r>
      <w:r w:rsidR="00224489">
        <w:rPr>
          <w:rFonts w:ascii="Helvetica" w:hAnsi="Helvetica" w:cs="LucidaGrande"/>
          <w:lang w:bidi="en-US"/>
        </w:rPr>
        <w:t xml:space="preserve"> </w:t>
      </w:r>
      <w:r w:rsidR="00224489" w:rsidRPr="00DF78A9">
        <w:rPr>
          <w:rFonts w:ascii="Helvetica" w:hAnsi="Helvetica" w:cs="LucidaGrande"/>
          <w:lang w:bidi="en-US"/>
        </w:rPr>
        <w:t xml:space="preserve">NPR’s WAMC, the Boston Globe, Art New England, Berkshire Magazine, the Berkshire Eagle, MassLive </w:t>
      </w:r>
      <w:r w:rsidR="00224489">
        <w:rPr>
          <w:rFonts w:ascii="Helvetica" w:hAnsi="Helvetica" w:cs="LucidaGrande"/>
          <w:lang w:bidi="en-US"/>
        </w:rPr>
        <w:t>and</w:t>
      </w:r>
      <w:r w:rsidR="00224489" w:rsidRPr="00DF78A9">
        <w:rPr>
          <w:rFonts w:ascii="Helvetica" w:hAnsi="Helvetica" w:cs="LucidaGrande"/>
          <w:lang w:bidi="en-US"/>
        </w:rPr>
        <w:t xml:space="preserve"> numerous other websites and</w:t>
      </w:r>
      <w:r w:rsidR="00224489">
        <w:rPr>
          <w:rFonts w:ascii="Helvetica" w:hAnsi="Helvetica" w:cs="LucidaGrande"/>
          <w:lang w:bidi="en-US"/>
        </w:rPr>
        <w:t xml:space="preserve"> </w:t>
      </w:r>
      <w:r w:rsidR="00224489" w:rsidRPr="00DF78A9">
        <w:rPr>
          <w:rFonts w:ascii="Helvetica" w:hAnsi="Helvetica" w:cs="LucidaGrande"/>
          <w:lang w:bidi="en-US"/>
        </w:rPr>
        <w:t xml:space="preserve">publications. </w:t>
      </w:r>
    </w:p>
    <w:p w14:paraId="09741FBA" w14:textId="77777777" w:rsidR="00224489" w:rsidRPr="00DF78A9" w:rsidRDefault="00224489" w:rsidP="00224489">
      <w:pPr>
        <w:rPr>
          <w:rFonts w:ascii="Helvetica" w:hAnsi="Helvetica"/>
        </w:rPr>
      </w:pPr>
    </w:p>
    <w:p w14:paraId="46F1D78B" w14:textId="77777777" w:rsidR="00F46794" w:rsidRDefault="00F46794" w:rsidP="00F46794">
      <w:pPr>
        <w:rPr>
          <w:rFonts w:ascii="Helvetica" w:hAnsi="Helvetica"/>
        </w:rPr>
      </w:pPr>
    </w:p>
    <w:p w14:paraId="46E6D972" w14:textId="77777777" w:rsidR="00224489" w:rsidRPr="00DF78A9" w:rsidRDefault="00224489" w:rsidP="00224489">
      <w:pPr>
        <w:rPr>
          <w:rFonts w:ascii="Helvetica" w:hAnsi="Helvetica" w:cs="Helvetica"/>
          <w:lang w:bidi="en-US"/>
        </w:rPr>
      </w:pPr>
    </w:p>
    <w:p w14:paraId="2130BE1C" w14:textId="77777777" w:rsidR="00224489" w:rsidRPr="00DF78A9" w:rsidRDefault="00224489" w:rsidP="00224489">
      <w:pPr>
        <w:rPr>
          <w:rFonts w:ascii="Helvetica" w:hAnsi="Helvetica"/>
        </w:rPr>
      </w:pPr>
    </w:p>
    <w:p w14:paraId="65FA0DE3" w14:textId="77777777" w:rsidR="00224489" w:rsidRPr="00DF78A9" w:rsidRDefault="00224489" w:rsidP="00224489">
      <w:pPr>
        <w:rPr>
          <w:rFonts w:ascii="Helvetica" w:hAnsi="Helvetica"/>
        </w:rPr>
      </w:pPr>
      <w:r w:rsidRPr="00DF78A9">
        <w:rPr>
          <w:rFonts w:ascii="Helvetica" w:hAnsi="Helvetica"/>
        </w:rPr>
        <w:t xml:space="preserve">For additional information and application forms please visit </w:t>
      </w:r>
    </w:p>
    <w:p w14:paraId="44F3B5E0" w14:textId="77777777" w:rsidR="00224489" w:rsidRDefault="00224489" w:rsidP="00224489">
      <w:pPr>
        <w:rPr>
          <w:rFonts w:ascii="Helvetica" w:hAnsi="Helvetica"/>
        </w:rPr>
      </w:pPr>
      <w:r w:rsidRPr="00C7457E">
        <w:rPr>
          <w:rFonts w:ascii="Helvetica" w:hAnsi="Helvetica"/>
        </w:rPr>
        <w:t>www.sculptureno</w:t>
      </w:r>
      <w:r>
        <w:rPr>
          <w:rFonts w:ascii="Helvetica" w:hAnsi="Helvetica"/>
        </w:rPr>
        <w:t>w.org</w:t>
      </w:r>
      <w:r w:rsidRPr="00DF78A9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“IN THE WORKS”, </w:t>
      </w:r>
      <w:r w:rsidRPr="00DF78A9">
        <w:rPr>
          <w:rFonts w:ascii="Helvetica" w:hAnsi="Helvetica"/>
        </w:rPr>
        <w:t xml:space="preserve">or email </w:t>
      </w:r>
      <w:hyperlink r:id="rId5" w:history="1">
        <w:r w:rsidRPr="00DF78A9">
          <w:rPr>
            <w:rStyle w:val="Hyperlink"/>
            <w:rFonts w:ascii="Helvetica" w:hAnsi="Helvetica"/>
            <w:color w:val="auto"/>
          </w:rPr>
          <w:t>annjon@bcn.net</w:t>
        </w:r>
      </w:hyperlink>
      <w:r w:rsidRPr="00DF78A9">
        <w:rPr>
          <w:rFonts w:ascii="Helvetica" w:hAnsi="Helvetica"/>
        </w:rPr>
        <w:t xml:space="preserve">, </w:t>
      </w:r>
    </w:p>
    <w:p w14:paraId="5495283E" w14:textId="77777777" w:rsidR="00224489" w:rsidRPr="00DF78A9" w:rsidRDefault="00224489" w:rsidP="00224489">
      <w:pPr>
        <w:rPr>
          <w:rFonts w:ascii="Helvetica" w:hAnsi="Helvetica"/>
        </w:rPr>
      </w:pPr>
      <w:r w:rsidRPr="00DF78A9">
        <w:rPr>
          <w:rFonts w:ascii="Helvetica" w:hAnsi="Helvetica"/>
        </w:rPr>
        <w:t>or call 413 623 2068.</w:t>
      </w:r>
    </w:p>
    <w:p w14:paraId="7935B281" w14:textId="77777777" w:rsidR="00224489" w:rsidRPr="00DF78A9" w:rsidRDefault="00224489" w:rsidP="00224489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DF78A9">
        <w:rPr>
          <w:rFonts w:ascii="Helvetica" w:hAnsi="Helvetica" w:cs="Helvetica"/>
          <w:lang w:bidi="en-US"/>
        </w:rPr>
        <w:t xml:space="preserve">For more information about The Mount, please visit </w:t>
      </w:r>
      <w:r w:rsidRPr="00DF78A9">
        <w:rPr>
          <w:rFonts w:ascii="Helvetica" w:hAnsi="Helvetica" w:cs="ArialMT"/>
          <w:color w:val="078D21"/>
          <w:lang w:bidi="en-US"/>
        </w:rPr>
        <w:t>www.edithwharton.org</w:t>
      </w:r>
    </w:p>
    <w:p w14:paraId="1C0DF2DB" w14:textId="77777777" w:rsidR="00224489" w:rsidRPr="00DF78A9" w:rsidRDefault="00224489" w:rsidP="00224489">
      <w:pPr>
        <w:rPr>
          <w:rFonts w:ascii="Helvetica" w:hAnsi="Helvetica"/>
        </w:rPr>
      </w:pPr>
    </w:p>
    <w:p w14:paraId="5E2A75ED" w14:textId="77777777" w:rsidR="00224489" w:rsidRPr="00581BD1" w:rsidRDefault="00224489" w:rsidP="00224489">
      <w:pPr>
        <w:widowControl w:val="0"/>
        <w:autoSpaceDE w:val="0"/>
        <w:autoSpaceDN w:val="0"/>
        <w:adjustRightInd w:val="0"/>
        <w:spacing w:after="240"/>
        <w:outlineLvl w:val="0"/>
        <w:rPr>
          <w:rFonts w:ascii="Helvetica" w:hAnsi="Helvetica" w:cs="Helvetica-Bold"/>
          <w:b/>
          <w:bCs/>
          <w:lang w:bidi="en-US"/>
        </w:rPr>
      </w:pPr>
      <w:r w:rsidRPr="00DF78A9">
        <w:rPr>
          <w:rFonts w:ascii="Helvetica" w:hAnsi="Helvetica" w:cs="Helvetica-Bold"/>
          <w:b/>
          <w:bCs/>
          <w:lang w:bidi="en-US"/>
        </w:rPr>
        <w:t>The</w:t>
      </w:r>
      <w:r w:rsidR="00C53979">
        <w:rPr>
          <w:rFonts w:ascii="Helvetica" w:hAnsi="Helvetica" w:cs="Helvetica-Bold"/>
          <w:b/>
          <w:bCs/>
          <w:lang w:bidi="en-US"/>
        </w:rPr>
        <w:t> postmark deadline is February 8</w:t>
      </w:r>
      <w:r w:rsidRPr="00DF78A9">
        <w:rPr>
          <w:rFonts w:ascii="Helvetica" w:hAnsi="Helvetica" w:cs="Helvetica-Bold"/>
          <w:b/>
          <w:bCs/>
          <w:lang w:bidi="en-US"/>
        </w:rPr>
        <w:t xml:space="preserve">, </w:t>
      </w:r>
      <w:r w:rsidR="00C53979">
        <w:rPr>
          <w:rFonts w:ascii="Helvetica" w:hAnsi="Helvetica" w:cs="Helvetica-Bold"/>
          <w:b/>
          <w:bCs/>
          <w:lang w:bidi="en-US"/>
        </w:rPr>
        <w:t>2016</w:t>
      </w:r>
    </w:p>
    <w:p w14:paraId="1DFAF20C" w14:textId="77777777" w:rsidR="00224489" w:rsidRDefault="00224489">
      <w:bookmarkStart w:id="0" w:name="_GoBack"/>
      <w:bookmarkEnd w:id="0"/>
    </w:p>
    <w:sectPr w:rsidR="00224489" w:rsidSect="00224489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MT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altName w:val="Lucida Gran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B Helvetica Bold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89"/>
    <w:rsid w:val="00224489"/>
    <w:rsid w:val="00355950"/>
    <w:rsid w:val="00446492"/>
    <w:rsid w:val="0059534E"/>
    <w:rsid w:val="006C0FA2"/>
    <w:rsid w:val="007412DF"/>
    <w:rsid w:val="007B0D17"/>
    <w:rsid w:val="00BC3EE1"/>
    <w:rsid w:val="00BE053E"/>
    <w:rsid w:val="00C53979"/>
    <w:rsid w:val="00CB462F"/>
    <w:rsid w:val="00D003B0"/>
    <w:rsid w:val="00D63047"/>
    <w:rsid w:val="00D704D7"/>
    <w:rsid w:val="00F40A33"/>
    <w:rsid w:val="00F46794"/>
    <w:rsid w:val="00F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984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89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44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89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4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njon@bcn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437</Words>
  <Characters>2491</Characters>
  <Application>Microsoft Macintosh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2015-11-06T23:25:00Z</dcterms:created>
  <dcterms:modified xsi:type="dcterms:W3CDTF">2015-11-08T23:56:00Z</dcterms:modified>
</cp:coreProperties>
</file>